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C7F8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66A984A" wp14:editId="326120B5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35318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286" y="21218"/>
                <wp:lineTo x="21286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533080B7" wp14:editId="06C6D8D5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352550" cy="970865"/>
            <wp:effectExtent l="0" t="0" r="0" b="1270"/>
            <wp:wrapNone/>
            <wp:docPr id="1" name="image1.jpeg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, letter&#10;&#10;Description automatically generated"/>
                    <pic:cNvPicPr/>
                  </pic:nvPicPr>
                  <pic:blipFill rotWithShape="1">
                    <a:blip r:embed="rId6" cstate="print"/>
                    <a:srcRect l="43954" t="3012" r="37734" b="87685"/>
                    <a:stretch/>
                  </pic:blipFill>
                  <pic:spPr bwMode="auto">
                    <a:xfrm>
                      <a:off x="0" y="0"/>
                      <a:ext cx="1353425" cy="97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F32C3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529B291F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258572A4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B8BB208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9399615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13F4773" w14:textId="77777777" w:rsidR="00751186" w:rsidRPr="00BD24A0" w:rsidRDefault="00751186" w:rsidP="0075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Latvijas Triatlona federācija, Vienotais Re</w:t>
      </w:r>
      <w:r w:rsidRPr="00875DA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ģ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 Nr. 40008024242,</w:t>
      </w:r>
    </w:p>
    <w:p w14:paraId="73A4B382" w14:textId="77777777" w:rsidR="00751186" w:rsidRPr="00BD24A0" w:rsidRDefault="00751186" w:rsidP="0075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Ganību dambis 25d, Rīga, LV-1005, Latvija, T</w:t>
      </w:r>
      <w:r w:rsidRPr="00875DA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āl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r. +371 29676719</w:t>
      </w:r>
    </w:p>
    <w:p w14:paraId="51FB1956" w14:textId="15F688C6" w:rsidR="00751186" w:rsidRPr="00751186" w:rsidRDefault="00751186" w:rsidP="007511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22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04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2.</w:t>
      </w:r>
    </w:p>
    <w:p w14:paraId="568F9388" w14:textId="282FEF46" w:rsidR="00142146" w:rsidRPr="00A21F8F" w:rsidRDefault="00045EBD" w:rsidP="00A21F8F">
      <w:pPr>
        <w:jc w:val="center"/>
        <w:rPr>
          <w:b/>
          <w:bCs/>
          <w:sz w:val="36"/>
          <w:szCs w:val="36"/>
        </w:rPr>
      </w:pPr>
      <w:r w:rsidRPr="00A21F8F">
        <w:rPr>
          <w:b/>
          <w:bCs/>
          <w:sz w:val="36"/>
          <w:szCs w:val="36"/>
        </w:rPr>
        <w:t xml:space="preserve">Biedru naudu </w:t>
      </w:r>
      <w:r w:rsidR="00A21F8F">
        <w:rPr>
          <w:b/>
          <w:bCs/>
          <w:sz w:val="36"/>
          <w:szCs w:val="36"/>
        </w:rPr>
        <w:t xml:space="preserve">par 2022. gadu uz </w:t>
      </w:r>
      <w:r w:rsidR="00E8041C">
        <w:rPr>
          <w:b/>
          <w:bCs/>
          <w:sz w:val="36"/>
          <w:szCs w:val="36"/>
        </w:rPr>
        <w:t>22</w:t>
      </w:r>
      <w:r w:rsidR="00A21F8F">
        <w:rPr>
          <w:b/>
          <w:bCs/>
          <w:sz w:val="36"/>
          <w:szCs w:val="36"/>
        </w:rPr>
        <w:t xml:space="preserve">.04.2022. </w:t>
      </w:r>
      <w:r w:rsidRPr="00A21F8F">
        <w:rPr>
          <w:b/>
          <w:bCs/>
          <w:sz w:val="36"/>
          <w:szCs w:val="36"/>
        </w:rPr>
        <w:t>ir samaksājuši:</w:t>
      </w:r>
    </w:p>
    <w:p w14:paraId="3357BA9F" w14:textId="0E19DA08" w:rsidR="00045EBD" w:rsidRPr="00476AC9" w:rsidRDefault="00045EBD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Ādažu novada pašvaldība</w:t>
      </w:r>
    </w:p>
    <w:p w14:paraId="10CE281F" w14:textId="5343E81B" w:rsidR="00045EBD" w:rsidRPr="00476AC9" w:rsidRDefault="00045EBD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“Baltijas Triatlona klubs”</w:t>
      </w:r>
    </w:p>
    <w:p w14:paraId="6F2C281A" w14:textId="05F521FC" w:rsidR="00045EBD" w:rsidRPr="00476AC9" w:rsidRDefault="00045EBD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“Piramida Triatlon Club”</w:t>
      </w:r>
    </w:p>
    <w:p w14:paraId="282579DE" w14:textId="61CD4F3E" w:rsidR="00045EBD" w:rsidRPr="00476AC9" w:rsidRDefault="00045EBD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 xml:space="preserve">VSK </w:t>
      </w:r>
      <w:r w:rsidR="00A21F8F" w:rsidRPr="00476AC9">
        <w:rPr>
          <w:rFonts w:cstheme="minorHAnsi"/>
          <w:sz w:val="30"/>
          <w:szCs w:val="30"/>
        </w:rPr>
        <w:t>“</w:t>
      </w:r>
      <w:r w:rsidRPr="00476AC9">
        <w:rPr>
          <w:rFonts w:cstheme="minorHAnsi"/>
          <w:sz w:val="30"/>
          <w:szCs w:val="30"/>
        </w:rPr>
        <w:t>Burkānciems &amp; Co</w:t>
      </w:r>
      <w:r w:rsidR="00A21F8F" w:rsidRPr="00476AC9">
        <w:rPr>
          <w:rFonts w:cstheme="minorHAnsi"/>
          <w:sz w:val="30"/>
          <w:szCs w:val="30"/>
        </w:rPr>
        <w:t>”</w:t>
      </w:r>
    </w:p>
    <w:p w14:paraId="68DBECA4" w14:textId="3AC3F96C" w:rsidR="00A21F8F" w:rsidRPr="00476AC9" w:rsidRDefault="00A21F8F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“Triatlona Akadēmija”</w:t>
      </w:r>
    </w:p>
    <w:p w14:paraId="6EC8CA58" w14:textId="73545A38" w:rsidR="00A21F8F" w:rsidRPr="00476AC9" w:rsidRDefault="00A21F8F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 KAN”</w:t>
      </w:r>
    </w:p>
    <w:p w14:paraId="0615FE33" w14:textId="581880B7" w:rsidR="00A21F8F" w:rsidRPr="00476AC9" w:rsidRDefault="00A21F8F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“Ventspils Maratona Klubs”</w:t>
      </w:r>
    </w:p>
    <w:p w14:paraId="5FCD106B" w14:textId="5B26B072" w:rsidR="00E8041C" w:rsidRPr="00476AC9" w:rsidRDefault="00A21F8F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“TriRunPro”</w:t>
      </w:r>
    </w:p>
    <w:p w14:paraId="1D1B5C20" w14:textId="0796B6C4" w:rsidR="00E8041C" w:rsidRPr="00476AC9" w:rsidRDefault="00E8041C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 xml:space="preserve">“Sportlat” </w:t>
      </w:r>
    </w:p>
    <w:p w14:paraId="69870CBE" w14:textId="259435AC" w:rsidR="00E8041C" w:rsidRPr="00476AC9" w:rsidRDefault="00E8041C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“Energy Racing Team”</w:t>
      </w:r>
    </w:p>
    <w:p w14:paraId="0C0968BB" w14:textId="0BFFA5C4" w:rsidR="00E8041C" w:rsidRPr="00476AC9" w:rsidRDefault="00E8041C" w:rsidP="00476AC9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“DAUGAVPILS TRIATLONA CENTRS”</w:t>
      </w:r>
    </w:p>
    <w:sectPr w:rsidR="00E8041C" w:rsidRPr="00476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6A0"/>
    <w:multiLevelType w:val="hybridMultilevel"/>
    <w:tmpl w:val="30E40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0EB9"/>
    <w:multiLevelType w:val="hybridMultilevel"/>
    <w:tmpl w:val="0834F49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C2E79"/>
    <w:multiLevelType w:val="hybridMultilevel"/>
    <w:tmpl w:val="30E40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74E1"/>
    <w:multiLevelType w:val="hybridMultilevel"/>
    <w:tmpl w:val="30E40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3EB1"/>
    <w:multiLevelType w:val="hybridMultilevel"/>
    <w:tmpl w:val="8E8C1F9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228215">
    <w:abstractNumId w:val="2"/>
  </w:num>
  <w:num w:numId="2" w16cid:durableId="802506165">
    <w:abstractNumId w:val="3"/>
  </w:num>
  <w:num w:numId="3" w16cid:durableId="1212889430">
    <w:abstractNumId w:val="0"/>
  </w:num>
  <w:num w:numId="4" w16cid:durableId="1476024597">
    <w:abstractNumId w:val="1"/>
  </w:num>
  <w:num w:numId="5" w16cid:durableId="54113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EB"/>
    <w:rsid w:val="00045EBD"/>
    <w:rsid w:val="000B7901"/>
    <w:rsid w:val="0012758F"/>
    <w:rsid w:val="00142146"/>
    <w:rsid w:val="002B5FC5"/>
    <w:rsid w:val="00476AC9"/>
    <w:rsid w:val="004F5388"/>
    <w:rsid w:val="00751186"/>
    <w:rsid w:val="00A21F8F"/>
    <w:rsid w:val="00C552EB"/>
    <w:rsid w:val="00E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13D"/>
  <w15:chartTrackingRefBased/>
  <w15:docId w15:val="{DCD30C6B-9DD1-4A1D-94A4-11589BF0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1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1F8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21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3</cp:revision>
  <dcterms:created xsi:type="dcterms:W3CDTF">2022-04-22T07:41:00Z</dcterms:created>
  <dcterms:modified xsi:type="dcterms:W3CDTF">2022-04-22T07:48:00Z</dcterms:modified>
</cp:coreProperties>
</file>