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E5" w:rsidRPr="00121440" w:rsidRDefault="00730BE5" w:rsidP="00730B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1440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1238250" cy="895350"/>
            <wp:effectExtent l="0" t="0" r="0" b="0"/>
            <wp:docPr id="3" name="Attēls 1" descr="\\10.1.1.3\kantoris\Sportlat\Žurnāli\LTF_lietas\Logo\Logo gala versija angļu 2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.1.3\kantoris\Sportlat\Žurnāli\LTF_lietas\Logo\Logo gala versija angļu 21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BE5" w:rsidRPr="00121440" w:rsidRDefault="00730BE5" w:rsidP="00730B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440">
        <w:rPr>
          <w:rFonts w:ascii="Times New Roman" w:eastAsia="Times New Roman" w:hAnsi="Times New Roman" w:cs="Times New Roman"/>
          <w:sz w:val="24"/>
          <w:szCs w:val="24"/>
        </w:rPr>
        <w:t>Latvijas Triatlona federācija, Vienotais Reģ. Nr. 40008024242,</w:t>
      </w:r>
    </w:p>
    <w:p w:rsidR="00730BE5" w:rsidRPr="00121440" w:rsidRDefault="00730BE5" w:rsidP="00730BE5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440">
        <w:rPr>
          <w:rFonts w:ascii="Times New Roman" w:eastAsia="Times New Roman" w:hAnsi="Times New Roman" w:cs="Times New Roman"/>
          <w:sz w:val="24"/>
          <w:szCs w:val="24"/>
        </w:rPr>
        <w:t>Ganību dambis 25d, Rīga, LV-1005, Latvija, Tālr. +371 29676719</w:t>
      </w:r>
    </w:p>
    <w:p w:rsidR="00DC05B4" w:rsidRPr="00121440" w:rsidRDefault="00DC05B4" w:rsidP="00DC05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Rīgā</w:t>
      </w:r>
    </w:p>
    <w:p w:rsidR="00DC05B4" w:rsidRPr="00121440" w:rsidRDefault="00DC05B4" w:rsidP="00DC05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BIEDRĪBAS </w:t>
      </w:r>
      <w:r w:rsidRPr="001214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“LATVIJAS TRIATLONA FEDERĀCIJA”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VALDES SĒDES </w:t>
      </w:r>
    </w:p>
    <w:p w:rsidR="00DC05B4" w:rsidRPr="00121440" w:rsidRDefault="00DC05B4" w:rsidP="00DC05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PROTOKOLS</w:t>
      </w:r>
    </w:p>
    <w:p w:rsidR="00730BE5" w:rsidRPr="00121440" w:rsidRDefault="00730BE5" w:rsidP="00730B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2021. gada </w:t>
      </w:r>
      <w:r w:rsidR="00664B83"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A973A7"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s</w:t>
      </w:r>
      <w:r w:rsidR="00664B83"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eptembris</w:t>
      </w:r>
      <w:r w:rsidR="00DC05B4"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</w:t>
      </w:r>
      <w:r w:rsidR="00DC05B4"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DC05B4"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DC05B4"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DC05B4"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DC05B4"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DC05B4"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Nr.</w:t>
      </w:r>
      <w:r w:rsidR="0028301E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/2021</w:t>
      </w:r>
    </w:p>
    <w:p w:rsidR="00730BE5" w:rsidRPr="00121440" w:rsidRDefault="00730BE5" w:rsidP="00730B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C05B4" w:rsidRPr="00121440" w:rsidRDefault="00DC05B4" w:rsidP="00DC0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Biedrības </w:t>
      </w:r>
      <w:r w:rsidRPr="001214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“Latvijas Triatlona Federācija”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(turpmāk – LTF) Valdes sēde norisinās </w:t>
      </w:r>
      <w:r w:rsidR="00195458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attālināti, </w:t>
      </w:r>
      <w:r w:rsidRPr="00121440">
        <w:rPr>
          <w:rFonts w:ascii="Times New Roman" w:hAnsi="Times New Roman" w:cs="Times New Roman"/>
          <w:sz w:val="24"/>
          <w:szCs w:val="24"/>
        </w:rPr>
        <w:t xml:space="preserve">videokonferences režīmā, 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Zoom platformā.</w:t>
      </w:r>
    </w:p>
    <w:p w:rsidR="00730BE5" w:rsidRPr="00121440" w:rsidRDefault="00DC05B4" w:rsidP="00DC0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Sēdes sākums plkst. 20.00</w:t>
      </w:r>
    </w:p>
    <w:tbl>
      <w:tblPr>
        <w:tblStyle w:val="TableGrid"/>
        <w:tblW w:w="0" w:type="auto"/>
        <w:tblLook w:val="04A0"/>
      </w:tblPr>
      <w:tblGrid>
        <w:gridCol w:w="2546"/>
        <w:gridCol w:w="5976"/>
      </w:tblGrid>
      <w:tr w:rsidR="00917FB9" w:rsidRPr="00121440" w:rsidTr="001A10CC">
        <w:trPr>
          <w:trHeight w:val="744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730BE5" w:rsidRPr="00121440" w:rsidRDefault="00730BE5" w:rsidP="001A1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12144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Valdes sēdē piedalās</w:t>
            </w:r>
            <w:r w:rsidRPr="00121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:rsidR="00730BE5" w:rsidRPr="00121440" w:rsidRDefault="00730BE5" w:rsidP="001A1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1.LTF prezidents, Valdes loceklis - Aigars Strauss</w:t>
            </w:r>
          </w:p>
          <w:p w:rsidR="00730BE5" w:rsidRPr="00121440" w:rsidRDefault="00730BE5" w:rsidP="001A1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2.Valdes locekļi:  Igors Gucanovičs, Anatolijs Levša , Māris Liepa, Evita Le</w:t>
            </w:r>
            <w:r w:rsidR="009A1BBD" w:rsidRPr="001214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it</w:t>
            </w:r>
            <w:r w:rsidRPr="001214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āne</w:t>
            </w:r>
            <w:r w:rsidR="00A15640" w:rsidRPr="001214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867799" w:rsidRPr="001214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Liene Krauze</w:t>
            </w:r>
          </w:p>
          <w:p w:rsidR="00730BE5" w:rsidRPr="00121440" w:rsidRDefault="00730BE5" w:rsidP="007453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730BE5" w:rsidRPr="00121440" w:rsidRDefault="00730BE5" w:rsidP="00730BE5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Protokolē LTF Prezidents : Aigars Strauss / </w:t>
      </w:r>
      <w:r w:rsidR="00CB37AA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Evita Leitāne</w:t>
      </w:r>
    </w:p>
    <w:p w:rsidR="00730BE5" w:rsidRPr="00121440" w:rsidRDefault="00730BE5" w:rsidP="00730BE5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Darba kārtība:</w:t>
      </w:r>
    </w:p>
    <w:p w:rsidR="00730BE5" w:rsidRPr="00121440" w:rsidRDefault="008850F6" w:rsidP="00730BE5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Par Latvijas </w:t>
      </w:r>
      <w:r w:rsidR="00121440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delegāciju</w:t>
      </w:r>
      <w:r w:rsidR="00FE4FB5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uz </w:t>
      </w:r>
      <w:r w:rsidR="009A1BBD" w:rsidRPr="0012144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Eiropas jaunatnes triatlona čempionātu Alanya</w:t>
      </w:r>
      <w:r w:rsidR="009A1BBD"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9A1BBD"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730BE5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</w:t>
      </w:r>
      <w:r w:rsidR="00DC05B4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 Strauss</w:t>
      </w:r>
    </w:p>
    <w:p w:rsidR="008850F6" w:rsidRPr="00121440" w:rsidRDefault="00FE4FB5" w:rsidP="0043439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Development nometne 4.-10.10 </w:t>
      </w:r>
      <w:r w:rsidR="00CB37AA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.2021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8850F6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C05B4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A. Strauss</w:t>
      </w:r>
    </w:p>
    <w:p w:rsidR="00730BE5" w:rsidRPr="00121440" w:rsidRDefault="00730BE5" w:rsidP="0043439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Informācija / dažādi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FE4FB5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Visi</w:t>
      </w:r>
    </w:p>
    <w:p w:rsidR="00730BE5" w:rsidRPr="00121440" w:rsidRDefault="008850F6" w:rsidP="00A72FA4">
      <w:pPr>
        <w:pStyle w:val="ListParagraph"/>
        <w:numPr>
          <w:ilvl w:val="0"/>
          <w:numId w:val="1"/>
        </w:num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Par n</w:t>
      </w:r>
      <w:r w:rsidR="00867799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ākoš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</w:t>
      </w:r>
      <w:r w:rsidR="00867799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Valdes sēd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</w:t>
      </w:r>
      <w:r w:rsidR="00867799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730BE5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730BE5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FE4FB5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C05B4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A. Strauss</w:t>
      </w:r>
    </w:p>
    <w:p w:rsidR="008850F6" w:rsidRPr="00121440" w:rsidRDefault="008850F6" w:rsidP="001C1A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DC46B5" w:rsidRPr="00121440" w:rsidRDefault="00730BE5" w:rsidP="001C1A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Aigars Strauss: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Valdes sēde ir </w:t>
      </w:r>
      <w:r w:rsidR="00121440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lemttiesīga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jo piedalās 5 Valdes locekļi. </w:t>
      </w:r>
    </w:p>
    <w:p w:rsidR="00DC05B4" w:rsidRPr="00121440" w:rsidRDefault="00DC05B4" w:rsidP="00FE4FB5">
      <w:pPr>
        <w:spacing w:after="0" w:line="36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15640" w:rsidRPr="00121440" w:rsidRDefault="00A15640" w:rsidP="00FE4FB5">
      <w:pPr>
        <w:spacing w:after="0" w:line="36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SAPULCE </w:t>
      </w:r>
    </w:p>
    <w:p w:rsidR="00A15640" w:rsidRPr="00121440" w:rsidRDefault="00FE4FB5" w:rsidP="001D18D7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Delegācija uz </w:t>
      </w:r>
      <w:r w:rsidR="009A1BBD" w:rsidRPr="0012144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Eiropas jaunatnes triatlona čempionātu Alanya</w:t>
      </w: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28301E" w:rsidRPr="00121440" w:rsidRDefault="00DC05B4" w:rsidP="00A156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A. Strauss: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informē, ka </w:t>
      </w:r>
      <w:r w:rsidR="00FE4FB5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tika izstrādāts </w:t>
      </w:r>
      <w:r w:rsidR="00CB37AA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atlases </w:t>
      </w:r>
      <w:r w:rsidR="00FE4FB5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nolikums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un </w:t>
      </w:r>
      <w:r w:rsidR="00CB37AA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tajā </w:t>
      </w:r>
      <w:r w:rsidR="00FE4FB5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tika veiktas izmaiņas </w:t>
      </w:r>
      <w:r w:rsidR="00C643A4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Vēlos atzīmē, ka šī atlase bija viens no posmiem, kā motivēt Latvijas triatlona jauniešus </w:t>
      </w:r>
      <w:r w:rsidR="00C643A4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piedalīties atlases sacensībās un sasniegt </w:t>
      </w:r>
      <w:r w:rsidR="00CB37AA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augstvērtīgus </w:t>
      </w:r>
      <w:r w:rsidR="00C643A4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rezultātus. Mums teorētiski atlasē varēja piedalīties 7 jaunieši un 5 jaunietes. </w:t>
      </w:r>
    </w:p>
    <w:p w:rsidR="002E4CA1" w:rsidRPr="00121440" w:rsidRDefault="00DC05B4" w:rsidP="00A156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A. Strauss: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informē, ka </w:t>
      </w:r>
      <w:r w:rsidR="002E4CA1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ir saņemts Kārļa Kalniņa atteikums braukt uz </w:t>
      </w:r>
      <w:r w:rsidR="009A1BBD" w:rsidRPr="0012144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Eiropas jaunatnes triatlona čempionātu Alanya</w:t>
      </w:r>
      <w:r w:rsidR="002E4CA1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C643A4" w:rsidRPr="00121440" w:rsidRDefault="002E4CA1" w:rsidP="00A156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M</w:t>
      </w:r>
      <w:r w:rsidR="00DC05B4"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 Liepa</w:t>
      </w: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: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05B4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informē, ka Treneru padomē 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bija garas sarunas</w:t>
      </w:r>
      <w:r w:rsidR="00DC05B4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/ diskusijas, pēc kurā 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ieteikum</w:t>
      </w:r>
      <w:r w:rsidR="00DC05B4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 tika nosūtīti.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E4CA1" w:rsidRPr="00121440" w:rsidRDefault="002E4CA1" w:rsidP="00A156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L</w:t>
      </w:r>
      <w:r w:rsidR="00DC05B4"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 Krauze</w:t>
      </w: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lūdz</w:t>
      </w:r>
      <w:r w:rsidR="00DC05B4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sniegt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pamatojumu , kāpēc tika izlemts, ka brauc </w:t>
      </w:r>
      <w:r w:rsidR="00DC05B4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Beāte 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Bula un </w:t>
      </w:r>
      <w:r w:rsidR="00DC05B4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Adrians 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Bulko.</w:t>
      </w:r>
    </w:p>
    <w:p w:rsidR="00416EFB" w:rsidRPr="00121440" w:rsidRDefault="00416EFB" w:rsidP="00A156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M</w:t>
      </w:r>
      <w:r w:rsidR="00DC05B4"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 Liepa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DC05B4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informē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ka spēcīgākie </w:t>
      </w:r>
      <w:r w:rsidR="00DC05B4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kandidāti -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Vistiņš un Zviedris ir </w:t>
      </w:r>
      <w:r w:rsidR="00DC05B4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guvuši tarumas.</w:t>
      </w:r>
    </w:p>
    <w:p w:rsidR="009A1BBD" w:rsidRPr="00121440" w:rsidRDefault="00DC05B4" w:rsidP="009A1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A. Strauss: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informē, W</w:t>
      </w:r>
      <w:r w:rsidR="00867799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atsap 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grupā bija balsojums, kurš nebi</w:t>
      </w:r>
      <w:r w:rsidR="009A1BBD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ja viennozīmīgs, tapēc tiek ierosināts balsot atkārtoti kandidātu dalību </w:t>
      </w:r>
      <w:r w:rsidR="009A1BBD" w:rsidRPr="0012144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Eiropas jaunatnes triatlona čempionātā Alanya</w:t>
      </w:r>
      <w:r w:rsidR="009A1BBD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2E4CA1" w:rsidRPr="00121440" w:rsidRDefault="002E4CA1" w:rsidP="009A1BBD">
      <w:pPr>
        <w:pStyle w:val="ListParagraph"/>
        <w:numPr>
          <w:ilvl w:val="1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Vai atbalstam </w:t>
      </w:r>
      <w:r w:rsidR="009A1BBD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Beātes Bul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as braucienu uz Alanya</w:t>
      </w:r>
      <w:r w:rsidR="009A1BBD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?</w:t>
      </w:r>
    </w:p>
    <w:p w:rsidR="009A1BBD" w:rsidRPr="00121440" w:rsidRDefault="009A1BBD" w:rsidP="009A1B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Balsojums : visi par </w:t>
      </w:r>
      <w:r w:rsidR="008850F6" w:rsidRPr="0012144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(Par:5; Pret:0)</w:t>
      </w:r>
    </w:p>
    <w:p w:rsidR="002E4CA1" w:rsidRPr="00121440" w:rsidRDefault="002E4CA1" w:rsidP="009A1BBD">
      <w:pPr>
        <w:pStyle w:val="ListParagraph"/>
        <w:numPr>
          <w:ilvl w:val="1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Vai atbalstam Andrina Bulko braucienu uz Alanya</w:t>
      </w:r>
      <w:r w:rsidR="009A1BBD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?</w:t>
      </w:r>
    </w:p>
    <w:p w:rsidR="009A1BBD" w:rsidRPr="00121440" w:rsidRDefault="009A1BBD" w:rsidP="009A1BBD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Balsojums : visi par </w:t>
      </w:r>
      <w:r w:rsidR="008850F6" w:rsidRPr="0012144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8850F6" w:rsidRPr="0012144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(Par:5; Pret:0)</w:t>
      </w:r>
    </w:p>
    <w:p w:rsidR="002E4CA1" w:rsidRPr="00121440" w:rsidRDefault="009A1BBD" w:rsidP="009A1BBD">
      <w:pPr>
        <w:pStyle w:val="ListParagraph"/>
        <w:numPr>
          <w:ilvl w:val="1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</w:t>
      </w:r>
      <w:r w:rsidR="002E4CA1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ai atbalstam Mikus Jans</w:t>
      </w:r>
      <w:r w:rsidR="00416EFB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na brauci</w:t>
      </w:r>
      <w:r w:rsidR="002E4CA1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enu uz Alanya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?</w:t>
      </w:r>
    </w:p>
    <w:p w:rsidR="002E4CA1" w:rsidRPr="00121440" w:rsidRDefault="002E4CA1" w:rsidP="002E4C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Balsojums:   </w:t>
      </w:r>
      <w:r w:rsidR="009A1BBD" w:rsidRPr="0012144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(Par:4; Atturās:2)</w:t>
      </w:r>
    </w:p>
    <w:p w:rsidR="00A371C3" w:rsidRPr="00121440" w:rsidRDefault="00A371C3" w:rsidP="009A1BBD">
      <w:pPr>
        <w:pStyle w:val="ListParagraph"/>
        <w:numPr>
          <w:ilvl w:val="1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Vai atbalstam Kārlis Kalniņ</w:t>
      </w:r>
      <w:r w:rsidR="005049C0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braucienu kā </w:t>
      </w:r>
      <w:r w:rsidR="005049C0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pavadošajam 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trenerim uz Alanya</w:t>
      </w:r>
      <w:r w:rsidR="005049C0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?</w:t>
      </w:r>
    </w:p>
    <w:p w:rsidR="00A371C3" w:rsidRPr="00121440" w:rsidRDefault="005049C0" w:rsidP="00A371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M. Liepa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norāda, ka jābūt alternatīvai trenera kandidatūrai</w:t>
      </w:r>
      <w:r w:rsidR="00A371C3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gadījumā, </w:t>
      </w:r>
      <w:r w:rsidR="00A371C3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ja Kārlis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Kalniņš</w:t>
      </w:r>
      <w:r w:rsidR="00A371C3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nebrau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ktu.</w:t>
      </w:r>
    </w:p>
    <w:p w:rsidR="005049C0" w:rsidRPr="00121440" w:rsidRDefault="00A371C3" w:rsidP="00A371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I</w:t>
      </w:r>
      <w:r w:rsidR="005049C0"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 Gucanovičš</w:t>
      </w: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:</w:t>
      </w:r>
      <w:r w:rsidR="005049C0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Iesaka savu kandidatūru, gadījumā, ja Kārlis Kalniņš nebrauktu.</w:t>
      </w:r>
    </w:p>
    <w:p w:rsidR="00A371C3" w:rsidRPr="00121440" w:rsidRDefault="005049C0" w:rsidP="00A371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A. Strauss: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71C3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Mums jānobalso par Kārli Kalniņ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</w:t>
      </w:r>
    </w:p>
    <w:p w:rsidR="005049C0" w:rsidRPr="00121440" w:rsidRDefault="005049C0" w:rsidP="005049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Balsojums : visi par </w:t>
      </w:r>
      <w:r w:rsidR="008850F6" w:rsidRPr="0012144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8850F6" w:rsidRPr="0012144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(Par:5; Pret:0)</w:t>
      </w:r>
    </w:p>
    <w:p w:rsidR="00A371C3" w:rsidRPr="00121440" w:rsidRDefault="005049C0" w:rsidP="00A371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A. Strauss: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informē, ka </w:t>
      </w:r>
      <w:r w:rsidR="00A371C3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Ralfa Vistiņa vecāki akceptējuši, ka brauks pa saviem līdzekļiem.</w:t>
      </w:r>
    </w:p>
    <w:p w:rsidR="00A371C3" w:rsidRPr="00121440" w:rsidRDefault="00A371C3" w:rsidP="00A371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E4FB5" w:rsidRPr="00121440" w:rsidRDefault="00FE4FB5" w:rsidP="00FE4FB5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Delegācija development nometne 4.10.2021</w:t>
      </w: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  <w:t xml:space="preserve"> </w:t>
      </w:r>
    </w:p>
    <w:p w:rsidR="00FE4FB5" w:rsidRPr="00121440" w:rsidRDefault="00FE4FB5" w:rsidP="00A156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371C3" w:rsidRPr="00121440" w:rsidRDefault="005049C0" w:rsidP="00A156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A. Strauss: informē, ka</w:t>
      </w:r>
      <w:r w:rsidR="00FE4FB5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informācija 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par plānoto attīstības nometni</w:t>
      </w:r>
      <w:r w:rsidR="00867799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E4FB5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tika saņemta 13.08.2021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FE4FB5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2626A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un vēlu vakarā 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tika nosūtīta arī </w:t>
      </w:r>
      <w:r w:rsidR="00A2626A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Treneru padomei. Galvenā doma bija, ka </w:t>
      </w:r>
      <w:r w:rsidR="00121440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tad, kad</w:t>
      </w:r>
      <w:r w:rsidR="00A2626A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zināsim </w:t>
      </w:r>
      <w:r w:rsidR="00C643A4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sportistu </w:t>
      </w:r>
      <w:r w:rsidR="00A2626A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sastāvu, kas brauc uz sacensībām un treneri varēsi</w:t>
      </w:r>
      <w:r w:rsidR="00C643A4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</w:t>
      </w:r>
      <w:r w:rsidR="00A2626A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lemt par </w:t>
      </w:r>
      <w:r w:rsidR="00C643A4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dalību  </w:t>
      </w:r>
      <w:r w:rsidR="00A2626A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nometni.</w:t>
      </w:r>
      <w:r w:rsidR="00917FB9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Ir nosūtīts</w:t>
      </w:r>
      <w:r w:rsidR="00A371C3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pieprasījumu ETU par nometni. </w:t>
      </w:r>
      <w:r w:rsidR="00121440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Gaidām</w:t>
      </w:r>
      <w:r w:rsidR="00A371C3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apstiprinājumu.</w:t>
      </w:r>
    </w:p>
    <w:p w:rsidR="005049C0" w:rsidRPr="00121440" w:rsidRDefault="005049C0" w:rsidP="005049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21440">
        <w:rPr>
          <w:rFonts w:ascii="Times New Roman" w:hAnsi="Times New Roman" w:cs="Times New Roman"/>
          <w:b/>
          <w:bCs/>
          <w:sz w:val="24"/>
          <w:szCs w:val="24"/>
        </w:rPr>
        <w:t>Valde pieņem zināšanai</w:t>
      </w:r>
    </w:p>
    <w:p w:rsidR="00867799" w:rsidRPr="00121440" w:rsidRDefault="00867799" w:rsidP="00A156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049C0" w:rsidRPr="00121440" w:rsidRDefault="00867799" w:rsidP="00D26A95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Citi jautājumi </w:t>
      </w:r>
    </w:p>
    <w:p w:rsidR="005049C0" w:rsidRPr="00121440" w:rsidRDefault="005049C0" w:rsidP="00416EF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</w:t>
      </w:r>
      <w:r w:rsidR="00416EFB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ri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atlona </w:t>
      </w:r>
      <w:r w:rsidR="00416EFB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tērpu un 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T- krekli</w:t>
      </w:r>
    </w:p>
    <w:p w:rsidR="005049C0" w:rsidRPr="00121440" w:rsidRDefault="005049C0" w:rsidP="005049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M. Liepa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ierosina, ka jauniešiem, kuri startēs </w:t>
      </w:r>
      <w:r w:rsidRPr="0012144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Eiropas jaunatnes triatlona čempionātā Alanya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nepieciešami triatlona tērpi un T-krekli</w:t>
      </w:r>
    </w:p>
    <w:p w:rsidR="005049C0" w:rsidRPr="00121440" w:rsidRDefault="005049C0" w:rsidP="005049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Balsojums:  Visi par</w:t>
      </w:r>
      <w:r w:rsidR="003D2907"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3D2907" w:rsidRPr="0012144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3D2907" w:rsidRPr="0012144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(Par:5; Pret:0)</w:t>
      </w:r>
    </w:p>
    <w:p w:rsidR="005049C0" w:rsidRPr="00121440" w:rsidRDefault="005049C0" w:rsidP="005049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049C0" w:rsidRPr="00121440" w:rsidRDefault="005049C0" w:rsidP="005049C0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Vakcinācija   </w:t>
      </w:r>
    </w:p>
    <w:p w:rsidR="00416EFB" w:rsidRPr="00121440" w:rsidRDefault="00E15E10" w:rsidP="00E15E1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M. Liepa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ierosina, ka visiem, kas brauc uz </w:t>
      </w:r>
      <w:r w:rsidRPr="0012144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Eiropas jaunatnes triatlona čempionātā Alanya</w:t>
      </w:r>
      <w:r w:rsidR="00416EFB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būtu jāvakcinējas.</w:t>
      </w:r>
    </w:p>
    <w:p w:rsidR="00E15E10" w:rsidRPr="00121440" w:rsidRDefault="00E15E10" w:rsidP="00E15E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Balsojums:  Visi par</w:t>
      </w:r>
    </w:p>
    <w:p w:rsidR="00E15E10" w:rsidRPr="00121440" w:rsidRDefault="00E15E10" w:rsidP="00E15E10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Mērķis   </w:t>
      </w:r>
    </w:p>
    <w:p w:rsidR="00416EFB" w:rsidRPr="00121440" w:rsidRDefault="00E15E10" w:rsidP="00E15E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M. Liepa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ierosina, ka visiem, kas tiek komandēti uz sacensībām uz </w:t>
      </w:r>
      <w:r w:rsidRPr="0012144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Eiropas jaunatnes triatlona čempionātā Alanya </w:t>
      </w:r>
      <w:r w:rsidR="00416EFB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kā mērķis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izvirzāms</w:t>
      </w:r>
      <w:r w:rsidR="00416EFB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kvalificēties B finālam</w:t>
      </w:r>
    </w:p>
    <w:p w:rsidR="00416EFB" w:rsidRPr="00121440" w:rsidRDefault="00416EFB" w:rsidP="00416E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Balsojums : Visi par </w:t>
      </w:r>
      <w:r w:rsidR="003D2907" w:rsidRPr="0012144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3D2907" w:rsidRPr="0012144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(Par:5; Pret:0)</w:t>
      </w:r>
    </w:p>
    <w:p w:rsidR="00E15E10" w:rsidRPr="00121440" w:rsidRDefault="00E15E10" w:rsidP="00E15E1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2144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Par nākošo Valdes sēdi</w:t>
      </w:r>
    </w:p>
    <w:p w:rsidR="00DC05B4" w:rsidRPr="00121440" w:rsidRDefault="00DC05B4" w:rsidP="00DC05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A. Strauss: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informē, ka nākošā Valdes sēde </w:t>
      </w:r>
      <w:r w:rsidR="00DB6B8F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iespējamo datumu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5E10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09.09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.2021. </w:t>
      </w:r>
      <w:r w:rsidR="00E15E10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plkst. 14.00 klātienē</w:t>
      </w:r>
    </w:p>
    <w:p w:rsidR="00DC05B4" w:rsidRPr="00121440" w:rsidRDefault="00DC05B4" w:rsidP="00DC05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21440">
        <w:rPr>
          <w:rFonts w:ascii="Times New Roman" w:hAnsi="Times New Roman" w:cs="Times New Roman"/>
          <w:b/>
          <w:bCs/>
          <w:sz w:val="24"/>
          <w:szCs w:val="24"/>
        </w:rPr>
        <w:t>Valde pieņem zināšanai</w:t>
      </w:r>
    </w:p>
    <w:p w:rsidR="00DC05B4" w:rsidRPr="00121440" w:rsidRDefault="00DC05B4" w:rsidP="00DC0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5B4" w:rsidRPr="00121440" w:rsidRDefault="00DC05B4" w:rsidP="00DC05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21440">
        <w:rPr>
          <w:rFonts w:ascii="Times New Roman" w:hAnsi="Times New Roman" w:cs="Times New Roman"/>
          <w:sz w:val="24"/>
          <w:szCs w:val="24"/>
        </w:rPr>
        <w:t>Valdes sēdes darba kārtība ir izskatīta, un valdes sēde tiek slēgta plkst.</w:t>
      </w:r>
      <w:r w:rsidR="008850F6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21.20</w:t>
      </w:r>
    </w:p>
    <w:p w:rsidR="00DC05B4" w:rsidRPr="00121440" w:rsidRDefault="00DC05B4" w:rsidP="00DC05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C05B4" w:rsidRPr="00121440" w:rsidRDefault="00DC05B4" w:rsidP="00DC05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Protokolist</w:t>
      </w:r>
      <w:r w:rsidR="00E15E10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Aigars Strauss</w:t>
      </w:r>
    </w:p>
    <w:p w:rsidR="00E15E10" w:rsidRPr="00121440" w:rsidRDefault="00E15E10" w:rsidP="00E15E10">
      <w:pPr>
        <w:spacing w:after="0" w:line="36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Evita Leitāne</w:t>
      </w:r>
    </w:p>
    <w:p w:rsidR="00DC05B4" w:rsidRPr="00121440" w:rsidRDefault="00DC05B4" w:rsidP="00DC05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C05B4" w:rsidRPr="00121440" w:rsidRDefault="00DC05B4" w:rsidP="00DC05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LTF prezidents: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Aigars Strauss</w:t>
      </w:r>
    </w:p>
    <w:p w:rsidR="00A15640" w:rsidRPr="00121440" w:rsidRDefault="00A15640" w:rsidP="00A15640">
      <w:pPr>
        <w:rPr>
          <w:rFonts w:ascii="Times New Roman" w:hAnsi="Times New Roman" w:cs="Times New Roman"/>
          <w:sz w:val="24"/>
          <w:szCs w:val="24"/>
        </w:rPr>
      </w:pPr>
    </w:p>
    <w:p w:rsidR="00A15640" w:rsidRPr="00121440" w:rsidRDefault="00A15640" w:rsidP="001C1A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15640" w:rsidRPr="00121440" w:rsidRDefault="00A15640" w:rsidP="001C1A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15640" w:rsidRPr="00121440" w:rsidSect="00CB37AA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466"/>
    <w:multiLevelType w:val="hybridMultilevel"/>
    <w:tmpl w:val="F0ACBE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A7EF5"/>
    <w:multiLevelType w:val="hybridMultilevel"/>
    <w:tmpl w:val="28523E82"/>
    <w:lvl w:ilvl="0" w:tplc="014AF1F6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343AC"/>
    <w:multiLevelType w:val="hybridMultilevel"/>
    <w:tmpl w:val="CE0E67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B3633"/>
    <w:multiLevelType w:val="hybridMultilevel"/>
    <w:tmpl w:val="261EA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44D42"/>
    <w:multiLevelType w:val="hybridMultilevel"/>
    <w:tmpl w:val="BCCEDF8A"/>
    <w:lvl w:ilvl="0" w:tplc="5ADE75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E19AA"/>
    <w:multiLevelType w:val="hybridMultilevel"/>
    <w:tmpl w:val="860CE5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875BD"/>
    <w:multiLevelType w:val="hybridMultilevel"/>
    <w:tmpl w:val="F328E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C21AA"/>
    <w:multiLevelType w:val="hybridMultilevel"/>
    <w:tmpl w:val="5FC69092"/>
    <w:lvl w:ilvl="0" w:tplc="0D4C6A4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E0CEF"/>
    <w:multiLevelType w:val="multilevel"/>
    <w:tmpl w:val="E2E61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CFC2E47"/>
    <w:multiLevelType w:val="hybridMultilevel"/>
    <w:tmpl w:val="A87AC2A2"/>
    <w:lvl w:ilvl="0" w:tplc="3574F1E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794" w:hanging="360"/>
      </w:pPr>
    </w:lvl>
    <w:lvl w:ilvl="2" w:tplc="0426001B" w:tentative="1">
      <w:start w:val="1"/>
      <w:numFmt w:val="lowerRoman"/>
      <w:lvlText w:val="%3."/>
      <w:lvlJc w:val="right"/>
      <w:pPr>
        <w:ind w:left="2514" w:hanging="180"/>
      </w:pPr>
    </w:lvl>
    <w:lvl w:ilvl="3" w:tplc="0426000F" w:tentative="1">
      <w:start w:val="1"/>
      <w:numFmt w:val="decimal"/>
      <w:lvlText w:val="%4."/>
      <w:lvlJc w:val="left"/>
      <w:pPr>
        <w:ind w:left="3234" w:hanging="360"/>
      </w:pPr>
    </w:lvl>
    <w:lvl w:ilvl="4" w:tplc="04260019" w:tentative="1">
      <w:start w:val="1"/>
      <w:numFmt w:val="lowerLetter"/>
      <w:lvlText w:val="%5."/>
      <w:lvlJc w:val="left"/>
      <w:pPr>
        <w:ind w:left="3954" w:hanging="360"/>
      </w:pPr>
    </w:lvl>
    <w:lvl w:ilvl="5" w:tplc="0426001B" w:tentative="1">
      <w:start w:val="1"/>
      <w:numFmt w:val="lowerRoman"/>
      <w:lvlText w:val="%6."/>
      <w:lvlJc w:val="right"/>
      <w:pPr>
        <w:ind w:left="4674" w:hanging="180"/>
      </w:pPr>
    </w:lvl>
    <w:lvl w:ilvl="6" w:tplc="0426000F" w:tentative="1">
      <w:start w:val="1"/>
      <w:numFmt w:val="decimal"/>
      <w:lvlText w:val="%7."/>
      <w:lvlJc w:val="left"/>
      <w:pPr>
        <w:ind w:left="5394" w:hanging="360"/>
      </w:pPr>
    </w:lvl>
    <w:lvl w:ilvl="7" w:tplc="04260019" w:tentative="1">
      <w:start w:val="1"/>
      <w:numFmt w:val="lowerLetter"/>
      <w:lvlText w:val="%8."/>
      <w:lvlJc w:val="left"/>
      <w:pPr>
        <w:ind w:left="6114" w:hanging="360"/>
      </w:pPr>
    </w:lvl>
    <w:lvl w:ilvl="8" w:tplc="042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>
    <w:nsid w:val="5225173F"/>
    <w:multiLevelType w:val="hybridMultilevel"/>
    <w:tmpl w:val="EFB21FB4"/>
    <w:lvl w:ilvl="0" w:tplc="FE6C35C4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4F2AFF"/>
    <w:multiLevelType w:val="hybridMultilevel"/>
    <w:tmpl w:val="273CB5F2"/>
    <w:lvl w:ilvl="0" w:tplc="A54034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0BE5"/>
    <w:rsid w:val="00027DE3"/>
    <w:rsid w:val="00092204"/>
    <w:rsid w:val="00094E46"/>
    <w:rsid w:val="000D0E35"/>
    <w:rsid w:val="000F46C2"/>
    <w:rsid w:val="00121440"/>
    <w:rsid w:val="00181CB1"/>
    <w:rsid w:val="00195458"/>
    <w:rsid w:val="001C1ABB"/>
    <w:rsid w:val="001D18D7"/>
    <w:rsid w:val="00257321"/>
    <w:rsid w:val="0028301E"/>
    <w:rsid w:val="00285834"/>
    <w:rsid w:val="002B74D4"/>
    <w:rsid w:val="002D5D73"/>
    <w:rsid w:val="002E4CA1"/>
    <w:rsid w:val="002E6839"/>
    <w:rsid w:val="00305F25"/>
    <w:rsid w:val="00317EBA"/>
    <w:rsid w:val="00333686"/>
    <w:rsid w:val="00376578"/>
    <w:rsid w:val="003A333F"/>
    <w:rsid w:val="003D1512"/>
    <w:rsid w:val="003D2907"/>
    <w:rsid w:val="003E2136"/>
    <w:rsid w:val="003E3E3F"/>
    <w:rsid w:val="00416EFB"/>
    <w:rsid w:val="00484BC0"/>
    <w:rsid w:val="00485DE5"/>
    <w:rsid w:val="004E0446"/>
    <w:rsid w:val="00501585"/>
    <w:rsid w:val="00502BC2"/>
    <w:rsid w:val="005049C0"/>
    <w:rsid w:val="005205BE"/>
    <w:rsid w:val="00520CCE"/>
    <w:rsid w:val="0057180A"/>
    <w:rsid w:val="005815C8"/>
    <w:rsid w:val="00582A24"/>
    <w:rsid w:val="005B54C1"/>
    <w:rsid w:val="00646089"/>
    <w:rsid w:val="00664B83"/>
    <w:rsid w:val="006832FD"/>
    <w:rsid w:val="00700B20"/>
    <w:rsid w:val="00730BE5"/>
    <w:rsid w:val="007453A8"/>
    <w:rsid w:val="007870A3"/>
    <w:rsid w:val="007D75B8"/>
    <w:rsid w:val="00863835"/>
    <w:rsid w:val="00867799"/>
    <w:rsid w:val="00882240"/>
    <w:rsid w:val="008850F6"/>
    <w:rsid w:val="0089465F"/>
    <w:rsid w:val="008F712C"/>
    <w:rsid w:val="009109C8"/>
    <w:rsid w:val="00917FB9"/>
    <w:rsid w:val="009540B1"/>
    <w:rsid w:val="009A1BBD"/>
    <w:rsid w:val="009C269E"/>
    <w:rsid w:val="00A12D7E"/>
    <w:rsid w:val="00A14170"/>
    <w:rsid w:val="00A15640"/>
    <w:rsid w:val="00A2626A"/>
    <w:rsid w:val="00A371C3"/>
    <w:rsid w:val="00A8772C"/>
    <w:rsid w:val="00A93938"/>
    <w:rsid w:val="00A973A7"/>
    <w:rsid w:val="00AA1751"/>
    <w:rsid w:val="00AB3C88"/>
    <w:rsid w:val="00B741DE"/>
    <w:rsid w:val="00B97AE9"/>
    <w:rsid w:val="00BC7641"/>
    <w:rsid w:val="00BE0A17"/>
    <w:rsid w:val="00C643A4"/>
    <w:rsid w:val="00CB02EF"/>
    <w:rsid w:val="00CB37AA"/>
    <w:rsid w:val="00CF3042"/>
    <w:rsid w:val="00D031F6"/>
    <w:rsid w:val="00DB6B8F"/>
    <w:rsid w:val="00DC05B4"/>
    <w:rsid w:val="00DC46B5"/>
    <w:rsid w:val="00DF0BCD"/>
    <w:rsid w:val="00E00AC2"/>
    <w:rsid w:val="00E15E10"/>
    <w:rsid w:val="00E70A8F"/>
    <w:rsid w:val="00ED697C"/>
    <w:rsid w:val="00F165EA"/>
    <w:rsid w:val="00F26FE2"/>
    <w:rsid w:val="00F441C0"/>
    <w:rsid w:val="00FE3D90"/>
    <w:rsid w:val="00FE4FB5"/>
    <w:rsid w:val="00FF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730BE5"/>
    <w:pPr>
      <w:spacing w:after="0" w:line="240" w:lineRule="auto"/>
    </w:pPr>
    <w:rPr>
      <w:rFonts w:eastAsiaTheme="minorEastAsia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0BE5"/>
    <w:pPr>
      <w:spacing w:after="160" w:line="259" w:lineRule="auto"/>
      <w:ind w:left="720"/>
      <w:contextualSpacing/>
    </w:pPr>
    <w:rPr>
      <w:rFonts w:eastAsiaTheme="minorEastAsia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41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2470</Words>
  <Characters>1408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2021-09-04T11:42:00Z</cp:lastPrinted>
  <dcterms:created xsi:type="dcterms:W3CDTF">2021-11-30T13:40:00Z</dcterms:created>
  <dcterms:modified xsi:type="dcterms:W3CDTF">2021-11-30T13:40:00Z</dcterms:modified>
</cp:coreProperties>
</file>